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73" w:rsidRDefault="005C0973" w:rsidP="00885E79">
      <w:pPr>
        <w:spacing w:before="100" w:beforeAutospacing="1" w:after="0" w:line="120" w:lineRule="auto"/>
        <w:jc w:val="right"/>
      </w:pPr>
    </w:p>
    <w:p w:rsidR="00743316" w:rsidRDefault="00743316" w:rsidP="005D5CAB">
      <w:pPr>
        <w:spacing w:after="0" w:line="240" w:lineRule="auto"/>
        <w:jc w:val="center"/>
        <w:rPr>
          <w:sz w:val="24"/>
          <w:szCs w:val="24"/>
        </w:rPr>
      </w:pPr>
    </w:p>
    <w:p w:rsidR="005D5CAB" w:rsidRDefault="005D5CAB" w:rsidP="005D5CAB">
      <w:pPr>
        <w:spacing w:after="0" w:line="240" w:lineRule="auto"/>
        <w:jc w:val="center"/>
        <w:rPr>
          <w:sz w:val="24"/>
          <w:szCs w:val="24"/>
        </w:rPr>
      </w:pPr>
      <w:r w:rsidRPr="005D5CAB">
        <w:rPr>
          <w:sz w:val="24"/>
          <w:szCs w:val="24"/>
        </w:rPr>
        <w:t xml:space="preserve">Городской благотворительный фонд местного сообщества </w:t>
      </w:r>
    </w:p>
    <w:p w:rsidR="00885E79" w:rsidRDefault="005D5CAB" w:rsidP="005D5CAB">
      <w:pPr>
        <w:spacing w:after="0" w:line="240" w:lineRule="auto"/>
        <w:jc w:val="center"/>
        <w:rPr>
          <w:sz w:val="24"/>
          <w:szCs w:val="24"/>
        </w:rPr>
      </w:pPr>
      <w:r w:rsidRPr="005D5CAB">
        <w:rPr>
          <w:sz w:val="24"/>
          <w:szCs w:val="24"/>
        </w:rPr>
        <w:t>«Наследие иркутских м</w:t>
      </w:r>
      <w:r>
        <w:rPr>
          <w:sz w:val="24"/>
          <w:szCs w:val="24"/>
        </w:rPr>
        <w:t>е</w:t>
      </w:r>
      <w:r w:rsidRPr="005D5CAB">
        <w:rPr>
          <w:sz w:val="24"/>
          <w:szCs w:val="24"/>
        </w:rPr>
        <w:t>цена</w:t>
      </w:r>
      <w:r>
        <w:rPr>
          <w:sz w:val="24"/>
          <w:szCs w:val="24"/>
        </w:rPr>
        <w:t>т</w:t>
      </w:r>
      <w:r w:rsidRPr="005D5CAB">
        <w:rPr>
          <w:sz w:val="24"/>
          <w:szCs w:val="24"/>
        </w:rPr>
        <w:t>ов»</w:t>
      </w:r>
    </w:p>
    <w:p w:rsidR="005D5CAB" w:rsidRDefault="005D5CAB" w:rsidP="005D5C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Альянс Фондов местных сообществ Иркутской области</w:t>
      </w:r>
    </w:p>
    <w:p w:rsidR="005D5CAB" w:rsidRDefault="005D5CAB" w:rsidP="005D5C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Общественная палата Иркутской области </w:t>
      </w:r>
    </w:p>
    <w:p w:rsidR="00743316" w:rsidRDefault="00743316" w:rsidP="005D5CAB">
      <w:pPr>
        <w:spacing w:after="0" w:line="240" w:lineRule="auto"/>
        <w:jc w:val="center"/>
        <w:rPr>
          <w:rFonts w:asciiTheme="majorHAnsi" w:hAnsiTheme="majorHAnsi" w:cs="Levenim MT"/>
          <w:b/>
          <w:bCs/>
          <w:smallCaps/>
          <w:color w:val="000000" w:themeColor="text1"/>
          <w:spacing w:val="5"/>
          <w:sz w:val="18"/>
          <w:szCs w:val="18"/>
        </w:rPr>
      </w:pPr>
    </w:p>
    <w:p w:rsidR="00E95E9A" w:rsidRPr="00555036" w:rsidRDefault="00555036" w:rsidP="00E95E9A">
      <w:pPr>
        <w:spacing w:after="0" w:line="23" w:lineRule="atLeast"/>
        <w:jc w:val="right"/>
        <w:rPr>
          <w:rFonts w:asciiTheme="majorHAnsi" w:hAnsiTheme="majorHAnsi" w:cs="Levenim MT"/>
          <w:b/>
          <w:bCs/>
          <w:smallCaps/>
          <w:color w:val="000000" w:themeColor="text1"/>
          <w:spacing w:val="5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721644" cy="159488"/>
            <wp:effectExtent l="0" t="0" r="3175" b="0"/>
            <wp:docPr id="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655" cy="16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A5" w:rsidRDefault="001B75A5" w:rsidP="003A5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16" w:rsidRDefault="00743316" w:rsidP="0059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AE" w:rsidRPr="001561CF" w:rsidRDefault="003A5BAE" w:rsidP="0059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C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86080" w:rsidRDefault="00586080" w:rsidP="0059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16" w:rsidRDefault="00EA3272" w:rsidP="0059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CF">
        <w:rPr>
          <w:rFonts w:ascii="Times New Roman" w:hAnsi="Times New Roman" w:cs="Times New Roman"/>
          <w:b/>
          <w:sz w:val="28"/>
          <w:szCs w:val="28"/>
        </w:rPr>
        <w:t>О проведении 5-ой</w:t>
      </w:r>
      <w:r w:rsidR="003A5BAE" w:rsidRPr="001561CF">
        <w:rPr>
          <w:rFonts w:ascii="Times New Roman" w:hAnsi="Times New Roman" w:cs="Times New Roman"/>
          <w:b/>
          <w:sz w:val="28"/>
          <w:szCs w:val="28"/>
        </w:rPr>
        <w:t xml:space="preserve"> Ярмарк</w:t>
      </w:r>
      <w:r w:rsidRPr="001561CF">
        <w:rPr>
          <w:rFonts w:ascii="Times New Roman" w:hAnsi="Times New Roman" w:cs="Times New Roman"/>
          <w:b/>
          <w:sz w:val="28"/>
          <w:szCs w:val="28"/>
        </w:rPr>
        <w:t>и</w:t>
      </w:r>
      <w:r w:rsidR="003A5BAE" w:rsidRPr="001561CF">
        <w:rPr>
          <w:rFonts w:ascii="Times New Roman" w:hAnsi="Times New Roman" w:cs="Times New Roman"/>
          <w:b/>
          <w:sz w:val="28"/>
          <w:szCs w:val="28"/>
        </w:rPr>
        <w:t xml:space="preserve"> общественных инициатив</w:t>
      </w:r>
      <w:r w:rsidR="00743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BAE" w:rsidRPr="001561CF" w:rsidRDefault="00743316" w:rsidP="0059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Благотворительного фонда «Наследие иркутских меценатов» </w:t>
      </w:r>
    </w:p>
    <w:p w:rsidR="003A5BAE" w:rsidRDefault="003A5BAE" w:rsidP="003A5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58D" w:rsidRPr="00586080" w:rsidRDefault="005935DC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 xml:space="preserve">Фонд «Наследие иркутских меценатов» объявляет о сборе проектов для участия в 5-ой Ярмарке общественных инициатив. Ярмарка-2016 </w:t>
      </w:r>
      <w:r w:rsidR="000C758D" w:rsidRPr="00586080">
        <w:rPr>
          <w:rFonts w:ascii="Times New Roman" w:hAnsi="Times New Roman" w:cs="Times New Roman"/>
          <w:sz w:val="28"/>
          <w:szCs w:val="28"/>
        </w:rPr>
        <w:t>впервые проводится в партнёрстве с Общественной палатой Иркутской области и Альянсом фондов местных сообществ Иркутской области.</w:t>
      </w:r>
      <w:r w:rsidR="0065451C" w:rsidRPr="00586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80" w:rsidRDefault="00586080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587" w:rsidRPr="00586080" w:rsidRDefault="003F6B6B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</w:t>
      </w:r>
      <w:r w:rsidR="00634B5D" w:rsidRPr="00586080">
        <w:rPr>
          <w:rFonts w:ascii="Times New Roman" w:hAnsi="Times New Roman" w:cs="Times New Roman"/>
          <w:sz w:val="28"/>
          <w:szCs w:val="28"/>
        </w:rPr>
        <w:t xml:space="preserve"> </w:t>
      </w:r>
      <w:r w:rsidR="005935DC" w:rsidRPr="00586080">
        <w:rPr>
          <w:rFonts w:ascii="Times New Roman" w:hAnsi="Times New Roman" w:cs="Times New Roman"/>
          <w:sz w:val="28"/>
          <w:szCs w:val="28"/>
        </w:rPr>
        <w:t xml:space="preserve">с 2010 года </w:t>
      </w:r>
      <w:r w:rsidR="00634B5D" w:rsidRPr="00586080">
        <w:rPr>
          <w:rFonts w:ascii="Times New Roman" w:hAnsi="Times New Roman" w:cs="Times New Roman"/>
          <w:sz w:val="28"/>
          <w:szCs w:val="28"/>
        </w:rPr>
        <w:t xml:space="preserve">прошло четыре Ярмарки, в рамках которых </w:t>
      </w:r>
      <w:r w:rsidR="008C1A5B" w:rsidRPr="00586080">
        <w:rPr>
          <w:rFonts w:ascii="Times New Roman" w:hAnsi="Times New Roman" w:cs="Times New Roman"/>
          <w:sz w:val="28"/>
          <w:szCs w:val="28"/>
        </w:rPr>
        <w:t>было подд</w:t>
      </w:r>
      <w:r w:rsidR="00634B5D" w:rsidRPr="00586080">
        <w:rPr>
          <w:rFonts w:ascii="Times New Roman" w:hAnsi="Times New Roman" w:cs="Times New Roman"/>
          <w:sz w:val="28"/>
          <w:szCs w:val="28"/>
        </w:rPr>
        <w:t xml:space="preserve">ержано и реализовано 52 проекта на общую сумму 12 265 983 рубля. </w:t>
      </w:r>
      <w:r w:rsidR="00745587" w:rsidRPr="00586080">
        <w:rPr>
          <w:rFonts w:ascii="Times New Roman" w:hAnsi="Times New Roman" w:cs="Times New Roman"/>
          <w:sz w:val="28"/>
          <w:szCs w:val="28"/>
        </w:rPr>
        <w:t xml:space="preserve">Партнерами </w:t>
      </w:r>
      <w:r w:rsidR="00E37CB7" w:rsidRPr="00586080">
        <w:rPr>
          <w:rFonts w:ascii="Times New Roman" w:hAnsi="Times New Roman" w:cs="Times New Roman"/>
          <w:sz w:val="28"/>
          <w:szCs w:val="28"/>
        </w:rPr>
        <w:t>проекта стали</w:t>
      </w:r>
      <w:r w:rsidR="001E753F" w:rsidRPr="00586080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E37CB7" w:rsidRPr="00586080">
        <w:rPr>
          <w:rFonts w:ascii="Times New Roman" w:hAnsi="Times New Roman" w:cs="Times New Roman"/>
          <w:sz w:val="28"/>
          <w:szCs w:val="28"/>
        </w:rPr>
        <w:t xml:space="preserve"> 40 </w:t>
      </w:r>
      <w:r w:rsidR="001E753F" w:rsidRPr="00586080">
        <w:rPr>
          <w:rFonts w:ascii="Times New Roman" w:hAnsi="Times New Roman" w:cs="Times New Roman"/>
          <w:sz w:val="28"/>
          <w:szCs w:val="28"/>
        </w:rPr>
        <w:t>благотворителей</w:t>
      </w:r>
      <w:r w:rsidR="00E37CB7" w:rsidRPr="00586080">
        <w:rPr>
          <w:rFonts w:ascii="Times New Roman" w:hAnsi="Times New Roman" w:cs="Times New Roman"/>
          <w:sz w:val="28"/>
          <w:szCs w:val="28"/>
        </w:rPr>
        <w:t>.</w:t>
      </w:r>
    </w:p>
    <w:p w:rsidR="00720CE4" w:rsidRDefault="00720CE4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BAE" w:rsidRPr="00586080" w:rsidRDefault="00FD4809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 xml:space="preserve">Ярмарка общественных инициатив </w:t>
      </w:r>
      <w:r w:rsidR="00AD5750" w:rsidRPr="00586080">
        <w:rPr>
          <w:rFonts w:ascii="Times New Roman" w:hAnsi="Times New Roman" w:cs="Times New Roman"/>
          <w:sz w:val="28"/>
          <w:szCs w:val="28"/>
        </w:rPr>
        <w:t>- это площадка</w:t>
      </w:r>
      <w:r w:rsidR="00634B5D" w:rsidRPr="00586080">
        <w:rPr>
          <w:rFonts w:ascii="Times New Roman" w:hAnsi="Times New Roman" w:cs="Times New Roman"/>
          <w:sz w:val="28"/>
          <w:szCs w:val="28"/>
        </w:rPr>
        <w:t xml:space="preserve">, где осуществляется взаимодействие </w:t>
      </w:r>
      <w:r w:rsidR="00614286" w:rsidRPr="00586080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активных жителей, представителей бизнес-сообщества и власти. Сегодня такая работа – залог успешного развития территории, инструмент </w:t>
      </w:r>
      <w:r w:rsidR="00AD5750" w:rsidRPr="00586080">
        <w:rPr>
          <w:rFonts w:ascii="Times New Roman" w:hAnsi="Times New Roman" w:cs="Times New Roman"/>
          <w:sz w:val="28"/>
          <w:szCs w:val="28"/>
        </w:rPr>
        <w:t>вовлечения жителей в жизнь</w:t>
      </w:r>
      <w:r w:rsidR="00614286" w:rsidRPr="0058608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D5750" w:rsidRPr="00586080">
        <w:rPr>
          <w:rFonts w:ascii="Times New Roman" w:hAnsi="Times New Roman" w:cs="Times New Roman"/>
          <w:sz w:val="28"/>
          <w:szCs w:val="28"/>
        </w:rPr>
        <w:t>а и региона</w:t>
      </w:r>
      <w:r w:rsidR="00614286" w:rsidRPr="00586080">
        <w:rPr>
          <w:rFonts w:ascii="Times New Roman" w:hAnsi="Times New Roman" w:cs="Times New Roman"/>
          <w:sz w:val="28"/>
          <w:szCs w:val="28"/>
        </w:rPr>
        <w:t xml:space="preserve">. Ведь только в этом случае </w:t>
      </w:r>
      <w:r w:rsidR="00AD5750" w:rsidRPr="00586080">
        <w:rPr>
          <w:rFonts w:ascii="Times New Roman" w:hAnsi="Times New Roman" w:cs="Times New Roman"/>
          <w:sz w:val="28"/>
          <w:szCs w:val="28"/>
        </w:rPr>
        <w:t xml:space="preserve">люди </w:t>
      </w:r>
      <w:r w:rsidR="00614286" w:rsidRPr="00586080">
        <w:rPr>
          <w:rFonts w:ascii="Times New Roman" w:hAnsi="Times New Roman" w:cs="Times New Roman"/>
          <w:sz w:val="28"/>
          <w:szCs w:val="28"/>
        </w:rPr>
        <w:t>чувству</w:t>
      </w:r>
      <w:r w:rsidR="00AD5750" w:rsidRPr="00586080">
        <w:rPr>
          <w:rFonts w:ascii="Times New Roman" w:hAnsi="Times New Roman" w:cs="Times New Roman"/>
          <w:sz w:val="28"/>
          <w:szCs w:val="28"/>
        </w:rPr>
        <w:t>ю</w:t>
      </w:r>
      <w:r w:rsidR="00614286" w:rsidRPr="00586080">
        <w:rPr>
          <w:rFonts w:ascii="Times New Roman" w:hAnsi="Times New Roman" w:cs="Times New Roman"/>
          <w:sz w:val="28"/>
          <w:szCs w:val="28"/>
        </w:rPr>
        <w:t xml:space="preserve">т </w:t>
      </w:r>
      <w:r w:rsidR="003F6C3D" w:rsidRPr="00586080">
        <w:rPr>
          <w:rFonts w:ascii="Times New Roman" w:hAnsi="Times New Roman" w:cs="Times New Roman"/>
          <w:sz w:val="28"/>
          <w:szCs w:val="28"/>
        </w:rPr>
        <w:t>ответственность за свое будущее, осозна</w:t>
      </w:r>
      <w:r w:rsidR="00AD5750" w:rsidRPr="00586080">
        <w:rPr>
          <w:rFonts w:ascii="Times New Roman" w:hAnsi="Times New Roman" w:cs="Times New Roman"/>
          <w:sz w:val="28"/>
          <w:szCs w:val="28"/>
        </w:rPr>
        <w:t>ю</w:t>
      </w:r>
      <w:r w:rsidR="003F6C3D" w:rsidRPr="00586080">
        <w:rPr>
          <w:rFonts w:ascii="Times New Roman" w:hAnsi="Times New Roman" w:cs="Times New Roman"/>
          <w:sz w:val="28"/>
          <w:szCs w:val="28"/>
        </w:rPr>
        <w:t xml:space="preserve">т свою сопричастность всему происходящему в </w:t>
      </w:r>
      <w:r w:rsidR="00AD5750" w:rsidRPr="00586080">
        <w:rPr>
          <w:rFonts w:ascii="Times New Roman" w:hAnsi="Times New Roman" w:cs="Times New Roman"/>
          <w:sz w:val="28"/>
          <w:szCs w:val="28"/>
        </w:rPr>
        <w:t>общественном</w:t>
      </w:r>
      <w:r w:rsidR="003F6C3D" w:rsidRPr="00586080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:rsidR="00720CE4" w:rsidRDefault="00021C86" w:rsidP="005935DC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В Ярмарке могут принять участие</w:t>
      </w:r>
      <w:r w:rsidR="00854150" w:rsidRPr="00586080">
        <w:rPr>
          <w:rFonts w:ascii="Times New Roman" w:hAnsi="Times New Roman" w:cs="Times New Roman"/>
          <w:sz w:val="28"/>
          <w:szCs w:val="28"/>
        </w:rPr>
        <w:t xml:space="preserve"> общественные объединения и некоммерческие организации, зарегистрированные и осуществляющие свою деятельность в соответствии с действующим законодательством</w:t>
      </w:r>
      <w:r w:rsidRPr="00586080">
        <w:rPr>
          <w:rFonts w:ascii="Times New Roman" w:hAnsi="Times New Roman" w:cs="Times New Roman"/>
          <w:sz w:val="28"/>
          <w:szCs w:val="28"/>
        </w:rPr>
        <w:t xml:space="preserve">, </w:t>
      </w:r>
      <w:r w:rsidR="00854150" w:rsidRPr="00586080">
        <w:rPr>
          <w:rFonts w:ascii="Times New Roman" w:hAnsi="Times New Roman" w:cs="Times New Roman"/>
          <w:sz w:val="28"/>
          <w:szCs w:val="28"/>
        </w:rPr>
        <w:t>инициативные группы гражд</w:t>
      </w:r>
      <w:r w:rsidR="004750F5" w:rsidRPr="00586080">
        <w:rPr>
          <w:rFonts w:ascii="Times New Roman" w:hAnsi="Times New Roman" w:cs="Times New Roman"/>
          <w:sz w:val="28"/>
          <w:szCs w:val="28"/>
        </w:rPr>
        <w:t>ан, действующие в интересах своих местных</w:t>
      </w:r>
      <w:r w:rsidR="00854150" w:rsidRPr="00586080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294DE7" w:rsidRPr="00586080">
        <w:rPr>
          <w:rFonts w:ascii="Times New Roman" w:hAnsi="Times New Roman" w:cs="Times New Roman"/>
          <w:sz w:val="28"/>
          <w:szCs w:val="28"/>
        </w:rPr>
        <w:t xml:space="preserve">, </w:t>
      </w:r>
      <w:r w:rsidRPr="00586080">
        <w:rPr>
          <w:rFonts w:ascii="Times New Roman" w:hAnsi="Times New Roman" w:cs="Times New Roman"/>
          <w:sz w:val="28"/>
          <w:szCs w:val="28"/>
        </w:rPr>
        <w:t>социальные и культурные учреждения</w:t>
      </w:r>
      <w:r w:rsidR="00294DE7" w:rsidRPr="00586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98E" w:rsidRDefault="00D4453E" w:rsidP="005935DC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специфику подготовки и проведения Ярмарки общественных инициатив, организаторы определили </w:t>
      </w:r>
      <w:r w:rsidR="006F20D2">
        <w:rPr>
          <w:rFonts w:ascii="Times New Roman" w:hAnsi="Times New Roman" w:cs="Times New Roman"/>
          <w:sz w:val="28"/>
          <w:szCs w:val="28"/>
        </w:rPr>
        <w:t>операторов, которые проведут отбор заявок на местах. Местными операторами Ярмарки общественных инициатив стали фонды местных сообществ и общественные па</w:t>
      </w:r>
      <w:r w:rsidR="009A0BBC">
        <w:rPr>
          <w:rFonts w:ascii="Times New Roman" w:hAnsi="Times New Roman" w:cs="Times New Roman"/>
          <w:sz w:val="28"/>
          <w:szCs w:val="28"/>
        </w:rPr>
        <w:t>латы муниципальных образований</w:t>
      </w:r>
      <w:r w:rsidR="006F2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CAD" w:rsidRDefault="004C5B1F" w:rsidP="005935DC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конкурса, </w:t>
      </w:r>
      <w:r w:rsidR="00BE57C9">
        <w:rPr>
          <w:rFonts w:ascii="Times New Roman" w:hAnsi="Times New Roman" w:cs="Times New Roman"/>
          <w:sz w:val="28"/>
          <w:szCs w:val="28"/>
        </w:rPr>
        <w:t>подготовку и проведение</w:t>
      </w:r>
      <w:r w:rsidR="00FA5CAD">
        <w:rPr>
          <w:rFonts w:ascii="Times New Roman" w:hAnsi="Times New Roman" w:cs="Times New Roman"/>
          <w:sz w:val="28"/>
          <w:szCs w:val="28"/>
        </w:rPr>
        <w:t xml:space="preserve"> Ярмарки в Иркутске </w:t>
      </w:r>
      <w:r>
        <w:rPr>
          <w:rFonts w:ascii="Times New Roman" w:hAnsi="Times New Roman" w:cs="Times New Roman"/>
          <w:sz w:val="28"/>
          <w:szCs w:val="28"/>
        </w:rPr>
        <w:t>осуществляет Фонд «Наследие иркутских меценатов» при участии Общественной палаты Иркутской области</w:t>
      </w:r>
      <w:r w:rsidR="00FA5CAD">
        <w:rPr>
          <w:rFonts w:ascii="Times New Roman" w:hAnsi="Times New Roman" w:cs="Times New Roman"/>
          <w:sz w:val="28"/>
          <w:szCs w:val="28"/>
        </w:rPr>
        <w:t xml:space="preserve"> </w:t>
      </w:r>
      <w:r w:rsidR="00856958">
        <w:rPr>
          <w:rFonts w:ascii="Times New Roman" w:hAnsi="Times New Roman" w:cs="Times New Roman"/>
          <w:sz w:val="28"/>
          <w:szCs w:val="28"/>
        </w:rPr>
        <w:t xml:space="preserve">и поддержке Правительства Иркутской области. </w:t>
      </w:r>
    </w:p>
    <w:p w:rsidR="00720CE4" w:rsidRDefault="00720CE4" w:rsidP="005935DC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958" w:rsidRDefault="006533FA" w:rsidP="00FF2CA2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От кажд</w:t>
      </w:r>
      <w:r w:rsidR="00755C4A" w:rsidRPr="00586080">
        <w:rPr>
          <w:rFonts w:ascii="Times New Roman" w:hAnsi="Times New Roman" w:cs="Times New Roman"/>
          <w:sz w:val="28"/>
          <w:szCs w:val="28"/>
        </w:rPr>
        <w:t>ой территории принимается ограниченное число проектов</w:t>
      </w:r>
      <w:r w:rsidRPr="00586080">
        <w:rPr>
          <w:rFonts w:ascii="Times New Roman" w:hAnsi="Times New Roman" w:cs="Times New Roman"/>
          <w:sz w:val="28"/>
          <w:szCs w:val="28"/>
        </w:rPr>
        <w:t xml:space="preserve">. </w:t>
      </w:r>
      <w:r w:rsidR="004D6029" w:rsidRPr="00586080">
        <w:rPr>
          <w:rFonts w:ascii="Times New Roman" w:hAnsi="Times New Roman" w:cs="Times New Roman"/>
          <w:sz w:val="28"/>
          <w:szCs w:val="28"/>
        </w:rPr>
        <w:t>Обязательн</w:t>
      </w:r>
      <w:r w:rsidR="000D4B9F" w:rsidRPr="00586080">
        <w:rPr>
          <w:rFonts w:ascii="Times New Roman" w:hAnsi="Times New Roman" w:cs="Times New Roman"/>
          <w:sz w:val="28"/>
          <w:szCs w:val="28"/>
        </w:rPr>
        <w:t>ое</w:t>
      </w:r>
      <w:r w:rsidR="004D6029" w:rsidRPr="00586080">
        <w:rPr>
          <w:rFonts w:ascii="Times New Roman" w:hAnsi="Times New Roman" w:cs="Times New Roman"/>
          <w:sz w:val="28"/>
          <w:szCs w:val="28"/>
        </w:rPr>
        <w:t xml:space="preserve"> усл</w:t>
      </w:r>
      <w:r w:rsidR="000D4B9F" w:rsidRPr="00586080">
        <w:rPr>
          <w:rFonts w:ascii="Times New Roman" w:hAnsi="Times New Roman" w:cs="Times New Roman"/>
          <w:sz w:val="28"/>
          <w:szCs w:val="28"/>
        </w:rPr>
        <w:t>овие</w:t>
      </w:r>
      <w:r w:rsidR="004D6029" w:rsidRPr="00586080">
        <w:rPr>
          <w:rFonts w:ascii="Times New Roman" w:hAnsi="Times New Roman" w:cs="Times New Roman"/>
          <w:sz w:val="28"/>
          <w:szCs w:val="28"/>
        </w:rPr>
        <w:t xml:space="preserve"> участия проекта в конкурсе – максимальная вовлеченность в проект жителей местного сообщества и согласование проекта Общественн</w:t>
      </w:r>
      <w:r w:rsidR="00856958">
        <w:rPr>
          <w:rFonts w:ascii="Times New Roman" w:hAnsi="Times New Roman" w:cs="Times New Roman"/>
          <w:sz w:val="28"/>
          <w:szCs w:val="28"/>
        </w:rPr>
        <w:t xml:space="preserve">ой </w:t>
      </w:r>
      <w:r w:rsidR="004D6029" w:rsidRPr="00586080">
        <w:rPr>
          <w:rFonts w:ascii="Times New Roman" w:hAnsi="Times New Roman" w:cs="Times New Roman"/>
          <w:sz w:val="28"/>
          <w:szCs w:val="28"/>
        </w:rPr>
        <w:t>палатой муниц</w:t>
      </w:r>
      <w:r w:rsidR="003E33F3" w:rsidRPr="00586080">
        <w:rPr>
          <w:rFonts w:ascii="Times New Roman" w:hAnsi="Times New Roman" w:cs="Times New Roman"/>
          <w:sz w:val="28"/>
          <w:szCs w:val="28"/>
        </w:rPr>
        <w:t>и</w:t>
      </w:r>
      <w:r w:rsidR="004D6029" w:rsidRPr="0058608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3E33F3" w:rsidRPr="00586080">
        <w:rPr>
          <w:rFonts w:ascii="Times New Roman" w:hAnsi="Times New Roman" w:cs="Times New Roman"/>
          <w:sz w:val="28"/>
          <w:szCs w:val="28"/>
        </w:rPr>
        <w:t xml:space="preserve">или </w:t>
      </w:r>
      <w:r w:rsidR="00605099" w:rsidRPr="00586080">
        <w:rPr>
          <w:rFonts w:ascii="Times New Roman" w:hAnsi="Times New Roman" w:cs="Times New Roman"/>
          <w:sz w:val="28"/>
          <w:szCs w:val="28"/>
        </w:rPr>
        <w:t>ФМС</w:t>
      </w:r>
      <w:r w:rsidR="003E33F3" w:rsidRPr="00586080">
        <w:rPr>
          <w:rFonts w:ascii="Times New Roman" w:hAnsi="Times New Roman" w:cs="Times New Roman"/>
          <w:sz w:val="28"/>
          <w:szCs w:val="28"/>
        </w:rPr>
        <w:t>.</w:t>
      </w:r>
    </w:p>
    <w:p w:rsidR="00743316" w:rsidRDefault="00743316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EB6" w:rsidRPr="00586080" w:rsidRDefault="002A1086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Ярмарки состоит из </w:t>
      </w:r>
      <w:r w:rsidR="00403A74" w:rsidRPr="0058608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86080">
        <w:rPr>
          <w:rFonts w:ascii="Times New Roman" w:hAnsi="Times New Roman" w:cs="Times New Roman"/>
          <w:sz w:val="28"/>
          <w:szCs w:val="28"/>
        </w:rPr>
        <w:t>этапов:</w:t>
      </w:r>
    </w:p>
    <w:p w:rsidR="005E604B" w:rsidRPr="00586080" w:rsidRDefault="00856958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1086" w:rsidRPr="00586080">
        <w:rPr>
          <w:rFonts w:ascii="Times New Roman" w:hAnsi="Times New Roman" w:cs="Times New Roman"/>
          <w:sz w:val="28"/>
          <w:szCs w:val="28"/>
          <w:u w:val="single"/>
        </w:rPr>
        <w:t>объявление о старте проекта</w:t>
      </w:r>
      <w:r w:rsidR="00BE5853" w:rsidRPr="00586080">
        <w:rPr>
          <w:rFonts w:ascii="Times New Roman" w:hAnsi="Times New Roman" w:cs="Times New Roman"/>
          <w:sz w:val="28"/>
          <w:szCs w:val="28"/>
        </w:rPr>
        <w:t xml:space="preserve"> – размещение информации на сайт</w:t>
      </w:r>
      <w:r w:rsidR="005E604B" w:rsidRPr="00586080">
        <w:rPr>
          <w:rFonts w:ascii="Times New Roman" w:hAnsi="Times New Roman" w:cs="Times New Roman"/>
          <w:sz w:val="28"/>
          <w:szCs w:val="28"/>
        </w:rPr>
        <w:t>ах</w:t>
      </w:r>
      <w:r w:rsidR="00BE5853" w:rsidRPr="00586080">
        <w:rPr>
          <w:rFonts w:ascii="Times New Roman" w:hAnsi="Times New Roman" w:cs="Times New Roman"/>
          <w:sz w:val="28"/>
          <w:szCs w:val="28"/>
        </w:rPr>
        <w:t xml:space="preserve"> Фонда «Наследие иркутских меценатов»: </w:t>
      </w:r>
      <w:hyperlink r:id="rId9" w:history="1"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nasledie</w:t>
        </w:r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irk</w:t>
        </w:r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BE5853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E604B" w:rsidRPr="00586080">
        <w:rPr>
          <w:rFonts w:ascii="Times New Roman" w:hAnsi="Times New Roman" w:cs="Times New Roman"/>
          <w:sz w:val="28"/>
          <w:szCs w:val="28"/>
        </w:rPr>
        <w:t xml:space="preserve"> и Общественной палаты Иркутской области: </w:t>
      </w:r>
      <w:hyperlink r:id="rId10" w:history="1">
        <w:r w:rsidR="005E604B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E604B" w:rsidRPr="0058608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5E604B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opirk</w:t>
        </w:r>
        <w:r w:rsidR="005E604B" w:rsidRPr="005860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E604B" w:rsidRPr="005860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E604B" w:rsidRPr="005860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958" w:rsidRDefault="00856958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A1086" w:rsidRPr="00586080">
        <w:rPr>
          <w:rFonts w:ascii="Times New Roman" w:hAnsi="Times New Roman" w:cs="Times New Roman"/>
          <w:sz w:val="28"/>
          <w:szCs w:val="28"/>
          <w:u w:val="single"/>
        </w:rPr>
        <w:t>прием заявок</w:t>
      </w:r>
      <w:r w:rsidR="002A1086" w:rsidRPr="00586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86" w:rsidRDefault="00856958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местный этап</w:t>
      </w:r>
      <w:r w:rsidR="004A71C6">
        <w:rPr>
          <w:rFonts w:ascii="Times New Roman" w:hAnsi="Times New Roman" w:cs="Times New Roman"/>
          <w:sz w:val="28"/>
          <w:szCs w:val="28"/>
        </w:rPr>
        <w:t>: прием заявок местными операторами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1086" w:rsidRPr="00586080">
        <w:rPr>
          <w:rFonts w:ascii="Times New Roman" w:hAnsi="Times New Roman" w:cs="Times New Roman"/>
          <w:sz w:val="28"/>
          <w:szCs w:val="28"/>
        </w:rPr>
        <w:t>30 дней со дня объявления о старте проекта;</w:t>
      </w:r>
    </w:p>
    <w:p w:rsidR="00856958" w:rsidRPr="00586080" w:rsidRDefault="00856958" w:rsidP="00856958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2.1.1) работа местных операторов: отбор поступивших заявок на региональный этап - 1</w:t>
      </w:r>
      <w:r w:rsidRPr="00586080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6080">
        <w:rPr>
          <w:rFonts w:ascii="Times New Roman" w:hAnsi="Times New Roman" w:cs="Times New Roman"/>
          <w:sz w:val="28"/>
          <w:szCs w:val="28"/>
        </w:rPr>
        <w:t xml:space="preserve"> со дня завершения приема заявок;</w:t>
      </w:r>
    </w:p>
    <w:p w:rsidR="00856958" w:rsidRDefault="00856958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2.2) региональный эта</w:t>
      </w:r>
      <w:r w:rsidR="007236A2">
        <w:rPr>
          <w:rFonts w:ascii="Times New Roman" w:hAnsi="Times New Roman" w:cs="Times New Roman"/>
          <w:sz w:val="28"/>
          <w:szCs w:val="28"/>
        </w:rPr>
        <w:t xml:space="preserve">п: прием заявок от местных операторов – 1 неделя со дня завершения работы над заявками на местном этапе; </w:t>
      </w:r>
    </w:p>
    <w:p w:rsidR="00E15C9F" w:rsidRPr="00586080" w:rsidRDefault="001D1C74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2.2.1) работа Региональной конкурсной комиссии</w:t>
      </w:r>
      <w:r w:rsidR="00B66A41">
        <w:rPr>
          <w:rFonts w:ascii="Times New Roman" w:hAnsi="Times New Roman" w:cs="Times New Roman"/>
          <w:sz w:val="28"/>
          <w:szCs w:val="28"/>
        </w:rPr>
        <w:t>. П</w:t>
      </w:r>
      <w:r w:rsidR="00E15C9F" w:rsidRPr="00586080">
        <w:rPr>
          <w:rFonts w:ascii="Times New Roman" w:hAnsi="Times New Roman" w:cs="Times New Roman"/>
          <w:sz w:val="28"/>
          <w:szCs w:val="28"/>
          <w:u w:val="single"/>
        </w:rPr>
        <w:t>редпрезентация</w:t>
      </w:r>
      <w:r w:rsidR="00E15C9F" w:rsidRPr="00586080">
        <w:rPr>
          <w:rFonts w:ascii="Times New Roman" w:hAnsi="Times New Roman" w:cs="Times New Roman"/>
          <w:sz w:val="28"/>
          <w:szCs w:val="28"/>
        </w:rPr>
        <w:t xml:space="preserve">: представление и защита проектов перед членами конкурсной комиссии </w:t>
      </w:r>
      <w:r w:rsidR="00B66A41">
        <w:rPr>
          <w:rFonts w:ascii="Times New Roman" w:hAnsi="Times New Roman" w:cs="Times New Roman"/>
          <w:sz w:val="28"/>
          <w:szCs w:val="28"/>
        </w:rPr>
        <w:t>(</w:t>
      </w:r>
      <w:r w:rsidR="00AD01AD" w:rsidRPr="00586080">
        <w:rPr>
          <w:rFonts w:ascii="Times New Roman" w:hAnsi="Times New Roman" w:cs="Times New Roman"/>
          <w:sz w:val="28"/>
          <w:szCs w:val="28"/>
        </w:rPr>
        <w:t>дата будет сообщена авторам проектов, прошедших отбор, дополнительно</w:t>
      </w:r>
      <w:r w:rsidR="00B66A41">
        <w:rPr>
          <w:rFonts w:ascii="Times New Roman" w:hAnsi="Times New Roman" w:cs="Times New Roman"/>
          <w:sz w:val="28"/>
          <w:szCs w:val="28"/>
        </w:rPr>
        <w:t>) – 2 недели со дня завершения местного этапа</w:t>
      </w:r>
      <w:r w:rsidR="00403A74" w:rsidRPr="00586080">
        <w:rPr>
          <w:rFonts w:ascii="Times New Roman" w:hAnsi="Times New Roman" w:cs="Times New Roman"/>
          <w:sz w:val="28"/>
          <w:szCs w:val="28"/>
        </w:rPr>
        <w:t>;</w:t>
      </w:r>
    </w:p>
    <w:p w:rsidR="00403A74" w:rsidRPr="00586080" w:rsidRDefault="008115B2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03A74" w:rsidRPr="008115B2">
        <w:rPr>
          <w:rFonts w:ascii="Times New Roman" w:hAnsi="Times New Roman" w:cs="Times New Roman"/>
          <w:sz w:val="28"/>
          <w:szCs w:val="28"/>
        </w:rPr>
        <w:t>проведение Ярмарки общественных инициатив</w:t>
      </w:r>
      <w:r w:rsidR="00403A74" w:rsidRPr="00586080">
        <w:rPr>
          <w:rFonts w:ascii="Times New Roman" w:hAnsi="Times New Roman" w:cs="Times New Roman"/>
          <w:sz w:val="28"/>
          <w:szCs w:val="28"/>
        </w:rPr>
        <w:t xml:space="preserve"> – </w:t>
      </w:r>
      <w:r w:rsidR="00B66A41">
        <w:rPr>
          <w:rFonts w:ascii="Times New Roman" w:hAnsi="Times New Roman" w:cs="Times New Roman"/>
          <w:sz w:val="28"/>
          <w:szCs w:val="28"/>
        </w:rPr>
        <w:t xml:space="preserve">третья декада </w:t>
      </w:r>
      <w:r w:rsidR="005976FE">
        <w:rPr>
          <w:rFonts w:ascii="Times New Roman" w:hAnsi="Times New Roman" w:cs="Times New Roman"/>
          <w:sz w:val="28"/>
          <w:szCs w:val="28"/>
        </w:rPr>
        <w:t>ма</w:t>
      </w:r>
      <w:r w:rsidR="00B66A41">
        <w:rPr>
          <w:rFonts w:ascii="Times New Roman" w:hAnsi="Times New Roman" w:cs="Times New Roman"/>
          <w:sz w:val="28"/>
          <w:szCs w:val="28"/>
        </w:rPr>
        <w:t>я</w:t>
      </w:r>
      <w:r w:rsidR="00403A74" w:rsidRPr="00586080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1032B6" w:rsidRDefault="001032B6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5B2" w:rsidRPr="00E24638" w:rsidRDefault="008115B2" w:rsidP="008115B2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638">
        <w:rPr>
          <w:rFonts w:ascii="Times New Roman" w:hAnsi="Times New Roman" w:cs="Times New Roman"/>
          <w:sz w:val="28"/>
          <w:szCs w:val="28"/>
        </w:rPr>
        <w:t>Приглашаем общественные и некоммерческие организации, инициативные группы, благотворителей и добровольцев к участию в 5-ой Ярмарке общественных инициатив.</w:t>
      </w:r>
    </w:p>
    <w:p w:rsidR="008115B2" w:rsidRPr="00E24638" w:rsidRDefault="008115B2" w:rsidP="008115B2">
      <w:pPr>
        <w:spacing w:after="0"/>
        <w:ind w:left="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638">
        <w:rPr>
          <w:rFonts w:ascii="Times New Roman" w:hAnsi="Times New Roman" w:cs="Times New Roman"/>
          <w:b/>
          <w:sz w:val="28"/>
          <w:szCs w:val="28"/>
        </w:rPr>
        <w:t xml:space="preserve">Форма заявки, Положение и список местных операторов размещены на сайте Фонда: </w:t>
      </w:r>
    </w:p>
    <w:bookmarkStart w:id="0" w:name="_GoBack"/>
    <w:p w:rsidR="008115B2" w:rsidRPr="007C3A9C" w:rsidRDefault="00843763" w:rsidP="008115B2">
      <w:pPr>
        <w:spacing w:after="0"/>
        <w:ind w:left="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9C">
        <w:rPr>
          <w:b/>
          <w:sz w:val="28"/>
          <w:szCs w:val="28"/>
        </w:rPr>
        <w:fldChar w:fldCharType="begin"/>
      </w:r>
      <w:r w:rsidRPr="007C3A9C">
        <w:rPr>
          <w:b/>
          <w:sz w:val="28"/>
          <w:szCs w:val="28"/>
        </w:rPr>
        <w:instrText xml:space="preserve"> HYPERLINK "http://nasledie.irk.ru" </w:instrText>
      </w:r>
      <w:r w:rsidRPr="007C3A9C">
        <w:rPr>
          <w:b/>
          <w:sz w:val="28"/>
          <w:szCs w:val="28"/>
        </w:rPr>
        <w:fldChar w:fldCharType="separate"/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</w:rPr>
        <w:t>://</w:t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nasledie</w:t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</w:rPr>
        <w:t>.</w:t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irk</w:t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</w:rPr>
        <w:t>.</w:t>
      </w:r>
      <w:r w:rsidR="008115B2" w:rsidRPr="007C3A9C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C3A9C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="008115B2" w:rsidRPr="007C3A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bookmarkEnd w:id="0"/>
    <w:p w:rsidR="00B66A41" w:rsidRPr="00586080" w:rsidRDefault="00B66A41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BAE" w:rsidRPr="00586080" w:rsidRDefault="00F2029E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080">
        <w:rPr>
          <w:rFonts w:ascii="Times New Roman" w:hAnsi="Times New Roman" w:cs="Times New Roman"/>
          <w:i/>
          <w:sz w:val="28"/>
          <w:szCs w:val="28"/>
        </w:rPr>
        <w:t>Вопросы по</w:t>
      </w:r>
      <w:r w:rsidR="00601A95" w:rsidRPr="00586080">
        <w:rPr>
          <w:rFonts w:ascii="Times New Roman" w:hAnsi="Times New Roman" w:cs="Times New Roman"/>
          <w:i/>
          <w:sz w:val="28"/>
          <w:szCs w:val="28"/>
        </w:rPr>
        <w:t xml:space="preserve"> сотрудничеству</w:t>
      </w:r>
      <w:r w:rsidR="00F66986" w:rsidRPr="00586080">
        <w:rPr>
          <w:rFonts w:ascii="Times New Roman" w:hAnsi="Times New Roman" w:cs="Times New Roman"/>
          <w:i/>
          <w:sz w:val="28"/>
          <w:szCs w:val="28"/>
        </w:rPr>
        <w:t>*</w:t>
      </w:r>
      <w:r w:rsidR="00601A95" w:rsidRPr="0058608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86080">
        <w:rPr>
          <w:rFonts w:ascii="Times New Roman" w:hAnsi="Times New Roman" w:cs="Times New Roman"/>
          <w:i/>
          <w:sz w:val="28"/>
          <w:szCs w:val="28"/>
        </w:rPr>
        <w:t xml:space="preserve"> участию в Ярмарке можно задать по телефону: 8 (3952) 780</w:t>
      </w:r>
      <w:r w:rsidR="00F66986" w:rsidRPr="00586080">
        <w:rPr>
          <w:rFonts w:ascii="Times New Roman" w:hAnsi="Times New Roman" w:cs="Times New Roman"/>
          <w:i/>
          <w:sz w:val="28"/>
          <w:szCs w:val="28"/>
        </w:rPr>
        <w:t> </w:t>
      </w:r>
      <w:r w:rsidRPr="00586080">
        <w:rPr>
          <w:rFonts w:ascii="Times New Roman" w:hAnsi="Times New Roman" w:cs="Times New Roman"/>
          <w:i/>
          <w:sz w:val="28"/>
          <w:szCs w:val="28"/>
        </w:rPr>
        <w:t>999</w:t>
      </w:r>
      <w:r w:rsidR="009D7950" w:rsidRPr="00586080">
        <w:rPr>
          <w:rFonts w:ascii="Times New Roman" w:hAnsi="Times New Roman" w:cs="Times New Roman"/>
          <w:i/>
          <w:sz w:val="28"/>
          <w:szCs w:val="28"/>
        </w:rPr>
        <w:t>.</w:t>
      </w:r>
    </w:p>
    <w:p w:rsidR="00F66986" w:rsidRPr="00586080" w:rsidRDefault="00F66986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986" w:rsidRPr="00743316" w:rsidRDefault="00F66986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316">
        <w:rPr>
          <w:rFonts w:ascii="Times New Roman" w:hAnsi="Times New Roman" w:cs="Times New Roman"/>
          <w:i/>
          <w:sz w:val="24"/>
          <w:szCs w:val="24"/>
        </w:rPr>
        <w:t xml:space="preserve">*Вы можете принять участие в Ярмарке не только как автор проекта, но и как благотворитель, как доброволец. </w:t>
      </w:r>
    </w:p>
    <w:p w:rsidR="006F20D2" w:rsidRDefault="006F20D2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2C3" w:rsidRDefault="001232C3" w:rsidP="001032B6">
      <w:pPr>
        <w:spacing w:after="0"/>
        <w:ind w:left="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232C3" w:rsidSect="00555036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BE" w:rsidRDefault="00B26DBE" w:rsidP="00885E79">
      <w:pPr>
        <w:spacing w:after="0" w:line="240" w:lineRule="auto"/>
      </w:pPr>
      <w:r>
        <w:separator/>
      </w:r>
    </w:p>
  </w:endnote>
  <w:endnote w:type="continuationSeparator" w:id="0">
    <w:p w:rsidR="00B26DBE" w:rsidRDefault="00B26DBE" w:rsidP="0088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BE" w:rsidRDefault="00B26DBE" w:rsidP="00885E79">
      <w:pPr>
        <w:spacing w:after="0" w:line="240" w:lineRule="auto"/>
      </w:pPr>
      <w:r>
        <w:separator/>
      </w:r>
    </w:p>
  </w:footnote>
  <w:footnote w:type="continuationSeparator" w:id="0">
    <w:p w:rsidR="00B26DBE" w:rsidRDefault="00B26DBE" w:rsidP="0088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43E62"/>
    <w:multiLevelType w:val="hybridMultilevel"/>
    <w:tmpl w:val="E27E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607F"/>
    <w:multiLevelType w:val="hybridMultilevel"/>
    <w:tmpl w:val="7000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F4"/>
    <w:rsid w:val="00005D10"/>
    <w:rsid w:val="0000605E"/>
    <w:rsid w:val="00021C86"/>
    <w:rsid w:val="000762FF"/>
    <w:rsid w:val="000803B9"/>
    <w:rsid w:val="000832EB"/>
    <w:rsid w:val="00093285"/>
    <w:rsid w:val="000A150C"/>
    <w:rsid w:val="000C5A8B"/>
    <w:rsid w:val="000C758D"/>
    <w:rsid w:val="000D3F3E"/>
    <w:rsid w:val="000D4B9F"/>
    <w:rsid w:val="001032B6"/>
    <w:rsid w:val="001232C3"/>
    <w:rsid w:val="00123334"/>
    <w:rsid w:val="0013149D"/>
    <w:rsid w:val="001561CF"/>
    <w:rsid w:val="00157001"/>
    <w:rsid w:val="00165579"/>
    <w:rsid w:val="0016699C"/>
    <w:rsid w:val="001751AA"/>
    <w:rsid w:val="001B75A5"/>
    <w:rsid w:val="001C428C"/>
    <w:rsid w:val="001D1C74"/>
    <w:rsid w:val="001E753F"/>
    <w:rsid w:val="00200828"/>
    <w:rsid w:val="00215FFA"/>
    <w:rsid w:val="00263D96"/>
    <w:rsid w:val="00294DE7"/>
    <w:rsid w:val="002A1086"/>
    <w:rsid w:val="002D68C4"/>
    <w:rsid w:val="002F136E"/>
    <w:rsid w:val="002F282D"/>
    <w:rsid w:val="00317CAC"/>
    <w:rsid w:val="003230FB"/>
    <w:rsid w:val="00397DDF"/>
    <w:rsid w:val="003A5BAE"/>
    <w:rsid w:val="003E33F3"/>
    <w:rsid w:val="003F6B6B"/>
    <w:rsid w:val="003F6C3D"/>
    <w:rsid w:val="00403A74"/>
    <w:rsid w:val="0041765D"/>
    <w:rsid w:val="00457BBF"/>
    <w:rsid w:val="004750F5"/>
    <w:rsid w:val="00491A3C"/>
    <w:rsid w:val="0049298E"/>
    <w:rsid w:val="004A71C6"/>
    <w:rsid w:val="004B0423"/>
    <w:rsid w:val="004C2F83"/>
    <w:rsid w:val="004C5B1F"/>
    <w:rsid w:val="004D0611"/>
    <w:rsid w:val="004D167D"/>
    <w:rsid w:val="004D6029"/>
    <w:rsid w:val="00511F92"/>
    <w:rsid w:val="00513FF4"/>
    <w:rsid w:val="00546A04"/>
    <w:rsid w:val="00555036"/>
    <w:rsid w:val="00586080"/>
    <w:rsid w:val="005935DC"/>
    <w:rsid w:val="00596838"/>
    <w:rsid w:val="005976FE"/>
    <w:rsid w:val="005C0973"/>
    <w:rsid w:val="005C274F"/>
    <w:rsid w:val="005D5CAB"/>
    <w:rsid w:val="005D7B45"/>
    <w:rsid w:val="005E604B"/>
    <w:rsid w:val="005F0B85"/>
    <w:rsid w:val="00601A95"/>
    <w:rsid w:val="00605099"/>
    <w:rsid w:val="00607B22"/>
    <w:rsid w:val="00614286"/>
    <w:rsid w:val="00625E95"/>
    <w:rsid w:val="00634B5D"/>
    <w:rsid w:val="006428A5"/>
    <w:rsid w:val="006533FA"/>
    <w:rsid w:val="0065451C"/>
    <w:rsid w:val="006A1119"/>
    <w:rsid w:val="006F20D2"/>
    <w:rsid w:val="006F4054"/>
    <w:rsid w:val="006F6BA9"/>
    <w:rsid w:val="00717A18"/>
    <w:rsid w:val="00720CE4"/>
    <w:rsid w:val="007236A2"/>
    <w:rsid w:val="00743316"/>
    <w:rsid w:val="00745587"/>
    <w:rsid w:val="00755C4A"/>
    <w:rsid w:val="00776503"/>
    <w:rsid w:val="007A4EB6"/>
    <w:rsid w:val="007B1BB4"/>
    <w:rsid w:val="007C3A9C"/>
    <w:rsid w:val="007F22D3"/>
    <w:rsid w:val="007F567F"/>
    <w:rsid w:val="008115B2"/>
    <w:rsid w:val="00815751"/>
    <w:rsid w:val="0083124E"/>
    <w:rsid w:val="00843763"/>
    <w:rsid w:val="008459D7"/>
    <w:rsid w:val="00854150"/>
    <w:rsid w:val="00856958"/>
    <w:rsid w:val="00874D6D"/>
    <w:rsid w:val="00876FAA"/>
    <w:rsid w:val="00881855"/>
    <w:rsid w:val="00885E79"/>
    <w:rsid w:val="008C1A5B"/>
    <w:rsid w:val="0096281F"/>
    <w:rsid w:val="00977B86"/>
    <w:rsid w:val="00995375"/>
    <w:rsid w:val="009A0BBC"/>
    <w:rsid w:val="009D7950"/>
    <w:rsid w:val="00A048B6"/>
    <w:rsid w:val="00A36670"/>
    <w:rsid w:val="00AD01AD"/>
    <w:rsid w:val="00AD5750"/>
    <w:rsid w:val="00AF205F"/>
    <w:rsid w:val="00B26DBE"/>
    <w:rsid w:val="00B27429"/>
    <w:rsid w:val="00B66A41"/>
    <w:rsid w:val="00B84A30"/>
    <w:rsid w:val="00B87278"/>
    <w:rsid w:val="00BD40C5"/>
    <w:rsid w:val="00BD4C24"/>
    <w:rsid w:val="00BE57C9"/>
    <w:rsid w:val="00BE5853"/>
    <w:rsid w:val="00C1317F"/>
    <w:rsid w:val="00C21BDC"/>
    <w:rsid w:val="00C60785"/>
    <w:rsid w:val="00C60C8E"/>
    <w:rsid w:val="00C845DD"/>
    <w:rsid w:val="00D15EA6"/>
    <w:rsid w:val="00D31606"/>
    <w:rsid w:val="00D4453E"/>
    <w:rsid w:val="00D70116"/>
    <w:rsid w:val="00D71A49"/>
    <w:rsid w:val="00D82E0B"/>
    <w:rsid w:val="00DC40C1"/>
    <w:rsid w:val="00DE4207"/>
    <w:rsid w:val="00DF6D54"/>
    <w:rsid w:val="00E15C9F"/>
    <w:rsid w:val="00E24638"/>
    <w:rsid w:val="00E37CB7"/>
    <w:rsid w:val="00E54BE9"/>
    <w:rsid w:val="00E95E9A"/>
    <w:rsid w:val="00EA3272"/>
    <w:rsid w:val="00EA5D32"/>
    <w:rsid w:val="00EB6C38"/>
    <w:rsid w:val="00F2029E"/>
    <w:rsid w:val="00F545AD"/>
    <w:rsid w:val="00F66986"/>
    <w:rsid w:val="00F85E34"/>
    <w:rsid w:val="00F926BA"/>
    <w:rsid w:val="00FA5CAD"/>
    <w:rsid w:val="00FC613F"/>
    <w:rsid w:val="00FD4809"/>
    <w:rsid w:val="00FD5E48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AEC30-8EA2-455C-9C1C-035BDB95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01"/>
  </w:style>
  <w:style w:type="paragraph" w:styleId="1">
    <w:name w:val="heading 1"/>
    <w:basedOn w:val="a"/>
    <w:next w:val="a"/>
    <w:link w:val="10"/>
    <w:uiPriority w:val="9"/>
    <w:qFormat/>
    <w:rsid w:val="00F85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83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96838"/>
    <w:rPr>
      <w:color w:val="808080"/>
    </w:rPr>
  </w:style>
  <w:style w:type="character" w:styleId="a7">
    <w:name w:val="Book Title"/>
    <w:basedOn w:val="a0"/>
    <w:uiPriority w:val="33"/>
    <w:qFormat/>
    <w:rsid w:val="00DF6D54"/>
    <w:rPr>
      <w:b/>
      <w:bCs/>
      <w:smallCaps/>
      <w:spacing w:val="5"/>
    </w:rPr>
  </w:style>
  <w:style w:type="character" w:styleId="a8">
    <w:name w:val="Hyperlink"/>
    <w:basedOn w:val="a0"/>
    <w:uiPriority w:val="99"/>
    <w:unhideWhenUsed/>
    <w:rsid w:val="00EA5D32"/>
    <w:rPr>
      <w:color w:val="9454C3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8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5E79"/>
  </w:style>
  <w:style w:type="paragraph" w:styleId="ab">
    <w:name w:val="footer"/>
    <w:basedOn w:val="a"/>
    <w:link w:val="ac"/>
    <w:uiPriority w:val="99"/>
    <w:unhideWhenUsed/>
    <w:rsid w:val="0088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5E79"/>
  </w:style>
  <w:style w:type="character" w:customStyle="1" w:styleId="10">
    <w:name w:val="Заголовок 1 Знак"/>
    <w:basedOn w:val="a0"/>
    <w:link w:val="1"/>
    <w:uiPriority w:val="9"/>
    <w:rsid w:val="00F85E34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8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pi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ledie.irk.ru" TargetMode="Externa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B573-2F15-4599-A990-1A984983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2016-03-14T08:36:00Z</cp:lastPrinted>
  <dcterms:created xsi:type="dcterms:W3CDTF">2016-03-04T06:40:00Z</dcterms:created>
  <dcterms:modified xsi:type="dcterms:W3CDTF">2016-03-15T10:00:00Z</dcterms:modified>
</cp:coreProperties>
</file>